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3A3BE" w14:textId="77777777" w:rsidR="00E14616" w:rsidRDefault="008A07A8">
      <w:pPr>
        <w:jc w:val="center"/>
      </w:pPr>
      <w:r>
        <w:rPr>
          <w:noProof/>
        </w:rPr>
        <w:drawing>
          <wp:inline distT="0" distB="0" distL="0" distR="0" wp14:anchorId="608932EE" wp14:editId="0A73B25A">
            <wp:extent cx="2080087" cy="953801"/>
            <wp:effectExtent l="0" t="0" r="0" b="0"/>
            <wp:docPr id="1073741825" name="officeArt object" descr="medium.png"/>
            <wp:cNvGraphicFramePr/>
            <a:graphic xmlns:a="http://schemas.openxmlformats.org/drawingml/2006/main">
              <a:graphicData uri="http://schemas.openxmlformats.org/drawingml/2006/picture">
                <pic:pic xmlns:pic="http://schemas.openxmlformats.org/drawingml/2006/picture">
                  <pic:nvPicPr>
                    <pic:cNvPr id="1073741825" name="medium.png" descr="medium.png"/>
                    <pic:cNvPicPr>
                      <a:picLocks noChangeAspect="1"/>
                    </pic:cNvPicPr>
                  </pic:nvPicPr>
                  <pic:blipFill>
                    <a:blip r:embed="rId7"/>
                    <a:stretch>
                      <a:fillRect/>
                    </a:stretch>
                  </pic:blipFill>
                  <pic:spPr>
                    <a:xfrm>
                      <a:off x="0" y="0"/>
                      <a:ext cx="2080087" cy="953801"/>
                    </a:xfrm>
                    <a:prstGeom prst="rect">
                      <a:avLst/>
                    </a:prstGeom>
                    <a:ln w="12700" cap="flat">
                      <a:noFill/>
                      <a:miter lim="400000"/>
                    </a:ln>
                    <a:effectLst/>
                  </pic:spPr>
                </pic:pic>
              </a:graphicData>
            </a:graphic>
          </wp:inline>
        </w:drawing>
      </w:r>
    </w:p>
    <w:p w14:paraId="5D2D7196" w14:textId="77777777" w:rsidR="00E14616" w:rsidRDefault="008A07A8">
      <w:pPr>
        <w:jc w:val="center"/>
        <w:rPr>
          <w:rFonts w:ascii="Tahoma" w:eastAsia="Tahoma" w:hAnsi="Tahoma" w:cs="Tahoma"/>
          <w:b/>
          <w:bCs/>
          <w:sz w:val="28"/>
          <w:szCs w:val="28"/>
        </w:rPr>
      </w:pPr>
      <w:r>
        <w:rPr>
          <w:rFonts w:ascii="Tahoma" w:hAnsi="Tahoma"/>
          <w:b/>
          <w:bCs/>
          <w:sz w:val="28"/>
          <w:szCs w:val="28"/>
        </w:rPr>
        <w:t>Consignment Information and Contract</w:t>
      </w:r>
    </w:p>
    <w:p w14:paraId="336B5EDC" w14:textId="77777777" w:rsidR="00E14616" w:rsidRDefault="00E14616"/>
    <w:p w14:paraId="3922EFD2" w14:textId="77777777" w:rsidR="00E14616" w:rsidRDefault="008A07A8">
      <w:pPr>
        <w:rPr>
          <w:rFonts w:ascii="Tahoma" w:eastAsia="Tahoma" w:hAnsi="Tahoma" w:cs="Tahoma"/>
        </w:rPr>
      </w:pPr>
      <w:r>
        <w:rPr>
          <w:rFonts w:ascii="Tahoma" w:hAnsi="Tahoma"/>
        </w:rPr>
        <w:t xml:space="preserve">Welcome! Thank you for choosing Earth &amp; Crown to sell your merchandise. We are pleased that you want to become a part of our shop. Please read the following information carefully and complete the attached </w:t>
      </w:r>
      <w:r>
        <w:rPr>
          <w:rFonts w:ascii="Tahoma" w:hAnsi="Tahoma"/>
        </w:rPr>
        <w:t>contract.</w:t>
      </w:r>
    </w:p>
    <w:p w14:paraId="0C571339" w14:textId="77777777" w:rsidR="00E14616" w:rsidRDefault="00E14616">
      <w:pPr>
        <w:rPr>
          <w:rFonts w:ascii="Tahoma" w:eastAsia="Tahoma" w:hAnsi="Tahoma" w:cs="Tahoma"/>
        </w:rPr>
      </w:pPr>
    </w:p>
    <w:p w14:paraId="03893393" w14:textId="77777777" w:rsidR="00E14616" w:rsidRDefault="008A07A8">
      <w:pPr>
        <w:rPr>
          <w:rFonts w:ascii="Tahoma" w:eastAsia="Tahoma" w:hAnsi="Tahoma" w:cs="Tahoma"/>
          <w:b/>
          <w:bCs/>
          <w:sz w:val="28"/>
          <w:szCs w:val="28"/>
        </w:rPr>
      </w:pPr>
      <w:r>
        <w:rPr>
          <w:rFonts w:ascii="Tahoma" w:hAnsi="Tahoma"/>
          <w:b/>
          <w:bCs/>
          <w:sz w:val="28"/>
          <w:szCs w:val="28"/>
        </w:rPr>
        <w:t>General Information</w:t>
      </w:r>
    </w:p>
    <w:p w14:paraId="418C34EA" w14:textId="77777777" w:rsidR="00E14616" w:rsidRDefault="00E14616">
      <w:pPr>
        <w:rPr>
          <w:rFonts w:ascii="Tahoma" w:eastAsia="Tahoma" w:hAnsi="Tahoma" w:cs="Tahoma"/>
        </w:rPr>
      </w:pPr>
    </w:p>
    <w:p w14:paraId="4E9AC65D" w14:textId="77777777" w:rsidR="00E27974" w:rsidRDefault="008A07A8">
      <w:pPr>
        <w:rPr>
          <w:rFonts w:ascii="Tahoma" w:hAnsi="Tahoma"/>
        </w:rPr>
      </w:pPr>
      <w:r>
        <w:rPr>
          <w:rFonts w:ascii="Tahoma" w:hAnsi="Tahoma"/>
          <w:b/>
          <w:bCs/>
        </w:rPr>
        <w:t>Dropping off:</w:t>
      </w:r>
      <w:r>
        <w:rPr>
          <w:rFonts w:ascii="Tahoma" w:hAnsi="Tahoma"/>
        </w:rPr>
        <w:t xml:space="preserve"> Please make an appointment with us by email </w:t>
      </w:r>
    </w:p>
    <w:p w14:paraId="3AD6DCC9" w14:textId="3AA1071D" w:rsidR="00E14616" w:rsidRDefault="008A07A8">
      <w:pPr>
        <w:rPr>
          <w:rFonts w:ascii="Tahoma" w:eastAsia="Tahoma" w:hAnsi="Tahoma" w:cs="Tahoma"/>
        </w:rPr>
      </w:pPr>
      <w:r>
        <w:rPr>
          <w:rFonts w:ascii="Tahoma" w:hAnsi="Tahoma"/>
        </w:rPr>
        <w:t>(</w:t>
      </w:r>
      <w:hyperlink r:id="rId8" w:history="1">
        <w:r>
          <w:rPr>
            <w:rStyle w:val="Hyperlink0"/>
            <w:rFonts w:ascii="Tahoma" w:hAnsi="Tahoma"/>
          </w:rPr>
          <w:t>earthandcrown@gmail.com</w:t>
        </w:r>
      </w:hyperlink>
      <w:r>
        <w:rPr>
          <w:rFonts w:ascii="Tahoma" w:hAnsi="Tahoma"/>
        </w:rPr>
        <w:t xml:space="preserve">) or by calling (250) 617-5423. At the appointment, drop off items for approximately 1 hour and </w:t>
      </w:r>
      <w:r>
        <w:rPr>
          <w:rFonts w:ascii="Tahoma" w:hAnsi="Tahoma"/>
        </w:rPr>
        <w:t>take back items not selected for consignment sale.</w:t>
      </w:r>
    </w:p>
    <w:p w14:paraId="5FE0D473" w14:textId="77777777" w:rsidR="00E14616" w:rsidRDefault="00E14616">
      <w:pPr>
        <w:rPr>
          <w:rFonts w:ascii="Tahoma" w:eastAsia="Tahoma" w:hAnsi="Tahoma" w:cs="Tahoma"/>
        </w:rPr>
      </w:pPr>
    </w:p>
    <w:p w14:paraId="4F4319EA" w14:textId="77777777" w:rsidR="00E14616" w:rsidRDefault="008A07A8">
      <w:pPr>
        <w:rPr>
          <w:rFonts w:ascii="Tahoma" w:eastAsia="Tahoma" w:hAnsi="Tahoma" w:cs="Tahoma"/>
        </w:rPr>
      </w:pPr>
      <w:r>
        <w:rPr>
          <w:rStyle w:val="None"/>
          <w:rFonts w:ascii="Tahoma" w:hAnsi="Tahoma"/>
          <w:b/>
          <w:bCs/>
        </w:rPr>
        <w:t>Item Limits:</w:t>
      </w:r>
      <w:r>
        <w:rPr>
          <w:rFonts w:ascii="Tahoma" w:hAnsi="Tahoma"/>
        </w:rPr>
        <w:t xml:space="preserve"> Maximum 25 items per appointment.</w:t>
      </w:r>
    </w:p>
    <w:p w14:paraId="5C46138D" w14:textId="77777777" w:rsidR="00E14616" w:rsidRDefault="00E14616">
      <w:pPr>
        <w:rPr>
          <w:rFonts w:ascii="Tahoma" w:eastAsia="Tahoma" w:hAnsi="Tahoma" w:cs="Tahoma"/>
        </w:rPr>
      </w:pPr>
    </w:p>
    <w:p w14:paraId="0768F77F" w14:textId="77777777" w:rsidR="00E14616" w:rsidRDefault="008A07A8">
      <w:pPr>
        <w:rPr>
          <w:rFonts w:ascii="Tahoma" w:eastAsia="Tahoma" w:hAnsi="Tahoma" w:cs="Tahoma"/>
        </w:rPr>
      </w:pPr>
      <w:r>
        <w:rPr>
          <w:rStyle w:val="None"/>
          <w:rFonts w:ascii="Tahoma" w:hAnsi="Tahoma"/>
          <w:b/>
          <w:bCs/>
        </w:rPr>
        <w:t>Items Accepted:</w:t>
      </w:r>
      <w:r>
        <w:rPr>
          <w:rFonts w:ascii="Tahoma" w:hAnsi="Tahoma"/>
        </w:rPr>
        <w:t xml:space="preserve"> Laundered, quality, in-season clothing, shoes, and accessories in excellent condition. Designer, specialty, and cool vintage items are welco</w:t>
      </w:r>
      <w:r>
        <w:rPr>
          <w:rFonts w:ascii="Tahoma" w:hAnsi="Tahoma"/>
        </w:rPr>
        <w:t>me; low-end items, intimate garments, and gym clothes, less welcome.</w:t>
      </w:r>
    </w:p>
    <w:p w14:paraId="60EB6C7F" w14:textId="77777777" w:rsidR="00E14616" w:rsidRDefault="00E14616">
      <w:pPr>
        <w:rPr>
          <w:rFonts w:ascii="Tahoma" w:eastAsia="Tahoma" w:hAnsi="Tahoma" w:cs="Tahoma"/>
        </w:rPr>
      </w:pPr>
    </w:p>
    <w:p w14:paraId="42AE282B" w14:textId="77777777" w:rsidR="00E14616" w:rsidRDefault="008A07A8">
      <w:pPr>
        <w:rPr>
          <w:rFonts w:ascii="Tahoma" w:eastAsia="Tahoma" w:hAnsi="Tahoma" w:cs="Tahoma"/>
        </w:rPr>
      </w:pPr>
      <w:r>
        <w:rPr>
          <w:rStyle w:val="None"/>
          <w:rFonts w:ascii="Tahoma" w:hAnsi="Tahoma"/>
          <w:b/>
          <w:bCs/>
        </w:rPr>
        <w:t>Promotion:</w:t>
      </w:r>
      <w:r>
        <w:rPr>
          <w:rFonts w:ascii="Tahoma" w:hAnsi="Tahoma"/>
        </w:rPr>
        <w:t xml:space="preserve"> Earth &amp; Crown will make best efforts to promote the sale of merchandise through store placement, advertising, sales, and social media (such as Facebook and Instagram).  </w:t>
      </w:r>
    </w:p>
    <w:p w14:paraId="2E47BFE8" w14:textId="77777777" w:rsidR="00E14616" w:rsidRDefault="00E14616">
      <w:pPr>
        <w:rPr>
          <w:rFonts w:ascii="Tahoma" w:eastAsia="Tahoma" w:hAnsi="Tahoma" w:cs="Tahoma"/>
        </w:rPr>
      </w:pPr>
    </w:p>
    <w:p w14:paraId="1199E94C" w14:textId="77777777" w:rsidR="00E14616" w:rsidRDefault="008A07A8">
      <w:pPr>
        <w:rPr>
          <w:rStyle w:val="None"/>
          <w:rFonts w:ascii="Tahoma" w:eastAsia="Tahoma" w:hAnsi="Tahoma" w:cs="Tahoma"/>
        </w:rPr>
      </w:pPr>
      <w:r>
        <w:rPr>
          <w:rStyle w:val="None"/>
          <w:rFonts w:ascii="Tahoma" w:hAnsi="Tahoma"/>
          <w:b/>
          <w:bCs/>
        </w:rPr>
        <w:t>Cons</w:t>
      </w:r>
      <w:r>
        <w:rPr>
          <w:rStyle w:val="None"/>
          <w:rFonts w:ascii="Tahoma" w:hAnsi="Tahoma"/>
          <w:b/>
          <w:bCs/>
        </w:rPr>
        <w:t>ignment Period:</w:t>
      </w:r>
      <w:r>
        <w:rPr>
          <w:rFonts w:ascii="Tahoma" w:hAnsi="Tahoma"/>
        </w:rPr>
        <w:t xml:space="preserve"> 90 days; after this time, and unless specified in the contract, unclaimed items will become the property of Earth &amp; Crown. </w:t>
      </w:r>
      <w:r>
        <w:rPr>
          <w:rStyle w:val="None"/>
          <w:rFonts w:ascii="Tahoma" w:hAnsi="Tahoma"/>
        </w:rPr>
        <w:t>Please see consignment contract for important information regarding discounting of items and pick-up of unsold items.</w:t>
      </w:r>
      <w:r>
        <w:rPr>
          <w:rStyle w:val="None"/>
          <w:rFonts w:ascii="Tahoma" w:hAnsi="Tahoma"/>
        </w:rPr>
        <w:t xml:space="preserve">  </w:t>
      </w:r>
    </w:p>
    <w:p w14:paraId="5897BD0F" w14:textId="77777777" w:rsidR="00E14616" w:rsidRDefault="00E14616">
      <w:pPr>
        <w:rPr>
          <w:rFonts w:ascii="Tahoma" w:eastAsia="Tahoma" w:hAnsi="Tahoma" w:cs="Tahoma"/>
        </w:rPr>
      </w:pPr>
    </w:p>
    <w:p w14:paraId="503CC7FB" w14:textId="77777777" w:rsidR="00E14616" w:rsidRDefault="008A07A8">
      <w:pPr>
        <w:rPr>
          <w:rFonts w:ascii="Tahoma" w:eastAsia="Tahoma" w:hAnsi="Tahoma" w:cs="Tahoma"/>
        </w:rPr>
      </w:pPr>
      <w:r>
        <w:rPr>
          <w:rStyle w:val="None"/>
          <w:rFonts w:ascii="Tahoma" w:hAnsi="Tahoma"/>
          <w:b/>
          <w:bCs/>
        </w:rPr>
        <w:t>Pricing:</w:t>
      </w:r>
      <w:r>
        <w:rPr>
          <w:rFonts w:ascii="Tahoma" w:hAnsi="Tahoma"/>
        </w:rPr>
        <w:t xml:space="preserve"> We base prices on supply and demand.  We will get the best possible price for you and will take your feedback into consideration. However, pricing is at the final discretion of Earth &amp; Crown.</w:t>
      </w:r>
    </w:p>
    <w:p w14:paraId="46D0D8BA" w14:textId="77777777" w:rsidR="00E14616" w:rsidRDefault="00E14616">
      <w:pPr>
        <w:rPr>
          <w:rFonts w:ascii="Tahoma" w:eastAsia="Tahoma" w:hAnsi="Tahoma" w:cs="Tahoma"/>
        </w:rPr>
      </w:pPr>
    </w:p>
    <w:p w14:paraId="55172AAA" w14:textId="77777777" w:rsidR="00E14616" w:rsidRDefault="008A07A8">
      <w:pPr>
        <w:rPr>
          <w:rFonts w:ascii="Tahoma" w:eastAsia="Tahoma" w:hAnsi="Tahoma" w:cs="Tahoma"/>
        </w:rPr>
      </w:pPr>
      <w:r>
        <w:rPr>
          <w:rStyle w:val="None"/>
          <w:rFonts w:ascii="Tahoma" w:hAnsi="Tahoma"/>
          <w:b/>
          <w:bCs/>
        </w:rPr>
        <w:t>Payouts:</w:t>
      </w:r>
      <w:r>
        <w:rPr>
          <w:rFonts w:ascii="Tahoma" w:hAnsi="Tahoma"/>
        </w:rPr>
        <w:t xml:space="preserve"> You will receive 40% of the final selling</w:t>
      </w:r>
      <w:r>
        <w:rPr>
          <w:rFonts w:ascii="Tahoma" w:hAnsi="Tahoma"/>
        </w:rPr>
        <w:t xml:space="preserve"> price. If at any time you would like to check on the status of your account, stop by the store, call or email.</w:t>
      </w:r>
    </w:p>
    <w:p w14:paraId="74CCA674" w14:textId="77777777" w:rsidR="00E14616" w:rsidRDefault="00E14616">
      <w:pPr>
        <w:rPr>
          <w:rFonts w:ascii="Tahoma" w:eastAsia="Tahoma" w:hAnsi="Tahoma" w:cs="Tahoma"/>
        </w:rPr>
      </w:pPr>
    </w:p>
    <w:p w14:paraId="6A1AA327" w14:textId="77777777" w:rsidR="00E14616" w:rsidRDefault="008A07A8">
      <w:pPr>
        <w:rPr>
          <w:rFonts w:ascii="Tahoma" w:eastAsia="Tahoma" w:hAnsi="Tahoma" w:cs="Tahoma"/>
        </w:rPr>
      </w:pPr>
      <w:r>
        <w:rPr>
          <w:rFonts w:ascii="Tahoma" w:hAnsi="Tahoma"/>
        </w:rPr>
        <w:t xml:space="preserve">Ideally, we will pay you out for sold items at the end of the contract. We will try to accommodate earlier payout requests, but advance notice </w:t>
      </w:r>
      <w:r>
        <w:rPr>
          <w:rFonts w:ascii="Tahoma" w:hAnsi="Tahoma"/>
        </w:rPr>
        <w:t>is appreciated. And, of course, you are welcome to use any credit owed to you on in-store purchases at any time during the consignment period.</w:t>
      </w:r>
    </w:p>
    <w:p w14:paraId="1AF2087B" w14:textId="77777777" w:rsidR="00E14616" w:rsidRDefault="00E14616">
      <w:pPr>
        <w:rPr>
          <w:rFonts w:ascii="Tahoma" w:eastAsia="Tahoma" w:hAnsi="Tahoma" w:cs="Tahoma"/>
          <w:sz w:val="20"/>
          <w:szCs w:val="20"/>
        </w:rPr>
      </w:pPr>
    </w:p>
    <w:p w14:paraId="523C0D15" w14:textId="77777777" w:rsidR="00E14616" w:rsidRDefault="008A07A8">
      <w:pPr>
        <w:jc w:val="center"/>
        <w:rPr>
          <w:rFonts w:ascii="Tahoma" w:eastAsia="Tahoma" w:hAnsi="Tahoma" w:cs="Tahoma"/>
        </w:rPr>
      </w:pPr>
      <w:r>
        <w:rPr>
          <w:rFonts w:ascii="Tahoma" w:eastAsia="Tahoma" w:hAnsi="Tahoma" w:cs="Tahoma"/>
          <w:noProof/>
        </w:rPr>
        <w:lastRenderedPageBreak/>
        <w:drawing>
          <wp:inline distT="0" distB="0" distL="0" distR="0" wp14:anchorId="138DCAAA" wp14:editId="41A4966D">
            <wp:extent cx="2080087" cy="953801"/>
            <wp:effectExtent l="0" t="0" r="0" b="0"/>
            <wp:docPr id="1073741826" name="officeArt object" descr="medium.png"/>
            <wp:cNvGraphicFramePr/>
            <a:graphic xmlns:a="http://schemas.openxmlformats.org/drawingml/2006/main">
              <a:graphicData uri="http://schemas.openxmlformats.org/drawingml/2006/picture">
                <pic:pic xmlns:pic="http://schemas.openxmlformats.org/drawingml/2006/picture">
                  <pic:nvPicPr>
                    <pic:cNvPr id="1073741826" name="medium.png" descr="medium.png"/>
                    <pic:cNvPicPr>
                      <a:picLocks noChangeAspect="1"/>
                    </pic:cNvPicPr>
                  </pic:nvPicPr>
                  <pic:blipFill>
                    <a:blip r:embed="rId7"/>
                    <a:stretch>
                      <a:fillRect/>
                    </a:stretch>
                  </pic:blipFill>
                  <pic:spPr>
                    <a:xfrm>
                      <a:off x="0" y="0"/>
                      <a:ext cx="2080087" cy="953801"/>
                    </a:xfrm>
                    <a:prstGeom prst="rect">
                      <a:avLst/>
                    </a:prstGeom>
                    <a:ln w="12700" cap="flat">
                      <a:noFill/>
                      <a:miter lim="400000"/>
                    </a:ln>
                    <a:effectLst/>
                  </pic:spPr>
                </pic:pic>
              </a:graphicData>
            </a:graphic>
          </wp:inline>
        </w:drawing>
      </w:r>
    </w:p>
    <w:p w14:paraId="64CEB385" w14:textId="77777777" w:rsidR="00E14616" w:rsidRDefault="008A07A8">
      <w:pPr>
        <w:jc w:val="center"/>
        <w:rPr>
          <w:rStyle w:val="None"/>
          <w:rFonts w:ascii="Tahoma" w:eastAsia="Tahoma" w:hAnsi="Tahoma" w:cs="Tahoma"/>
          <w:b/>
          <w:bCs/>
          <w:sz w:val="28"/>
          <w:szCs w:val="28"/>
        </w:rPr>
      </w:pPr>
      <w:r>
        <w:rPr>
          <w:rStyle w:val="None"/>
          <w:rFonts w:ascii="Tahoma" w:hAnsi="Tahoma"/>
          <w:b/>
          <w:bCs/>
          <w:sz w:val="28"/>
          <w:szCs w:val="28"/>
        </w:rPr>
        <w:t>Consignment Contract</w:t>
      </w:r>
    </w:p>
    <w:p w14:paraId="68C9EDCD" w14:textId="77777777" w:rsidR="00E14616" w:rsidRDefault="00E14616">
      <w:pPr>
        <w:rPr>
          <w:rFonts w:ascii="Tahoma" w:eastAsia="Tahoma" w:hAnsi="Tahoma" w:cs="Tahoma"/>
        </w:rPr>
      </w:pPr>
    </w:p>
    <w:p w14:paraId="25B4AE50" w14:textId="77777777" w:rsidR="00E14616" w:rsidRDefault="008A07A8">
      <w:pPr>
        <w:spacing w:line="360" w:lineRule="auto"/>
        <w:rPr>
          <w:rFonts w:ascii="Tahoma" w:eastAsia="Tahoma" w:hAnsi="Tahoma" w:cs="Tahoma"/>
        </w:rPr>
      </w:pPr>
      <w:r>
        <w:rPr>
          <w:rFonts w:ascii="Tahoma" w:hAnsi="Tahoma"/>
        </w:rPr>
        <w:t xml:space="preserve">On this day </w:t>
      </w:r>
      <w:r>
        <w:rPr>
          <w:rFonts w:ascii="Tahoma" w:hAnsi="Tahoma"/>
        </w:rPr>
        <w:t>______________________________________________, Earth &amp; Crown and __________________________________ (</w:t>
      </w:r>
      <w:r>
        <w:rPr>
          <w:rFonts w:ascii="Tahoma" w:hAnsi="Tahoma"/>
        </w:rPr>
        <w:t>“</w:t>
      </w:r>
      <w:r>
        <w:rPr>
          <w:rFonts w:ascii="Tahoma" w:hAnsi="Tahoma"/>
        </w:rPr>
        <w:t>consignor</w:t>
      </w:r>
      <w:r>
        <w:rPr>
          <w:rFonts w:ascii="Tahoma" w:hAnsi="Tahoma"/>
        </w:rPr>
        <w:t>”</w:t>
      </w:r>
      <w:r>
        <w:rPr>
          <w:rFonts w:ascii="Tahoma" w:hAnsi="Tahoma"/>
        </w:rPr>
        <w:t>) do hereby enter into the following agreement:</w:t>
      </w:r>
    </w:p>
    <w:p w14:paraId="1F8FE890" w14:textId="77777777" w:rsidR="00E14616" w:rsidRDefault="00E14616">
      <w:pPr>
        <w:rPr>
          <w:rFonts w:ascii="Tahoma" w:eastAsia="Tahoma" w:hAnsi="Tahoma" w:cs="Tahoma"/>
        </w:rPr>
      </w:pPr>
    </w:p>
    <w:p w14:paraId="6ED9AA4F" w14:textId="77777777" w:rsidR="00E14616" w:rsidRDefault="008A07A8">
      <w:pPr>
        <w:pStyle w:val="ColorfulList-Accent11"/>
        <w:numPr>
          <w:ilvl w:val="0"/>
          <w:numId w:val="2"/>
        </w:numPr>
        <w:rPr>
          <w:rFonts w:ascii="Tahoma" w:hAnsi="Tahoma"/>
        </w:rPr>
      </w:pPr>
      <w:r>
        <w:rPr>
          <w:rFonts w:ascii="Tahoma" w:hAnsi="Tahoma"/>
        </w:rPr>
        <w:t xml:space="preserve"> I hereby consign to </w:t>
      </w:r>
      <w:r>
        <w:rPr>
          <w:rStyle w:val="None"/>
          <w:rFonts w:ascii="Tahoma" w:hAnsi="Tahoma"/>
          <w:b/>
          <w:bCs/>
        </w:rPr>
        <w:t>Earth &amp; Crown</w:t>
      </w:r>
      <w:r>
        <w:rPr>
          <w:rFonts w:ascii="Tahoma" w:hAnsi="Tahoma"/>
        </w:rPr>
        <w:t xml:space="preserve"> the merchandise listed on the inventory sheet.</w:t>
      </w:r>
    </w:p>
    <w:p w14:paraId="2F679C46" w14:textId="77777777" w:rsidR="00E14616" w:rsidRDefault="00E14616">
      <w:pPr>
        <w:pStyle w:val="ColorfulList-Accent11"/>
        <w:ind w:left="0"/>
        <w:rPr>
          <w:rFonts w:ascii="Tahoma" w:eastAsia="Tahoma" w:hAnsi="Tahoma" w:cs="Tahoma"/>
        </w:rPr>
      </w:pPr>
    </w:p>
    <w:p w14:paraId="34E301C5" w14:textId="77777777" w:rsidR="00E14616" w:rsidRDefault="008A07A8">
      <w:pPr>
        <w:pStyle w:val="ColorfulList-Accent11"/>
        <w:numPr>
          <w:ilvl w:val="0"/>
          <w:numId w:val="2"/>
        </w:numPr>
        <w:rPr>
          <w:rFonts w:ascii="Tahoma" w:hAnsi="Tahoma"/>
        </w:rPr>
      </w:pPr>
      <w:r>
        <w:rPr>
          <w:rFonts w:ascii="Tahoma" w:hAnsi="Tahoma"/>
        </w:rPr>
        <w:t xml:space="preserve">All my items will be on consignment for </w:t>
      </w:r>
      <w:r>
        <w:rPr>
          <w:rStyle w:val="None"/>
          <w:rFonts w:ascii="Tahoma" w:hAnsi="Tahoma"/>
          <w:b/>
          <w:bCs/>
        </w:rPr>
        <w:t>90 days</w:t>
      </w:r>
      <w:r>
        <w:rPr>
          <w:rFonts w:ascii="Tahoma" w:hAnsi="Tahoma"/>
        </w:rPr>
        <w:t>.  I understand that my merchandise will be priced based on supply/demand at Earth &amp; Crown</w:t>
      </w:r>
      <w:r>
        <w:rPr>
          <w:rFonts w:ascii="Tahoma" w:hAnsi="Tahoma"/>
        </w:rPr>
        <w:t>’</w:t>
      </w:r>
      <w:r>
        <w:rPr>
          <w:rFonts w:ascii="Tahoma" w:hAnsi="Tahoma"/>
        </w:rPr>
        <w:t>s discretion.  Earth and Crown will have sales and promotions to enco</w:t>
      </w:r>
      <w:r>
        <w:rPr>
          <w:rFonts w:ascii="Tahoma" w:hAnsi="Tahoma"/>
        </w:rPr>
        <w:t>urage movement of merchandise.</w:t>
      </w:r>
    </w:p>
    <w:p w14:paraId="03C7C254" w14:textId="77777777" w:rsidR="00E14616" w:rsidRDefault="00E14616">
      <w:pPr>
        <w:pStyle w:val="ColorfulList-Accent11"/>
        <w:ind w:left="0"/>
        <w:rPr>
          <w:rFonts w:ascii="Tahoma" w:eastAsia="Tahoma" w:hAnsi="Tahoma" w:cs="Tahoma"/>
        </w:rPr>
      </w:pPr>
    </w:p>
    <w:p w14:paraId="2176C93D" w14:textId="77777777" w:rsidR="00E14616" w:rsidRDefault="008A07A8">
      <w:pPr>
        <w:pStyle w:val="ColorfulList-Accent11"/>
        <w:numPr>
          <w:ilvl w:val="0"/>
          <w:numId w:val="2"/>
        </w:numPr>
        <w:rPr>
          <w:rFonts w:ascii="Tahoma" w:hAnsi="Tahoma"/>
        </w:rPr>
      </w:pPr>
      <w:r>
        <w:rPr>
          <w:rFonts w:ascii="Tahoma" w:hAnsi="Tahoma"/>
        </w:rPr>
        <w:t xml:space="preserve">Unless specified otherwise (below), at the </w:t>
      </w:r>
      <w:r>
        <w:rPr>
          <w:rStyle w:val="None"/>
          <w:rFonts w:ascii="Tahoma" w:hAnsi="Tahoma"/>
          <w:b/>
          <w:bCs/>
        </w:rPr>
        <w:t>end of 90 days</w:t>
      </w:r>
      <w:r>
        <w:rPr>
          <w:rFonts w:ascii="Tahoma" w:hAnsi="Tahoma"/>
        </w:rPr>
        <w:t>, unsold items become the property of Earth and Crown.  Please read the following options carefully, and initial your choice:</w:t>
      </w:r>
    </w:p>
    <w:p w14:paraId="6512EFE4" w14:textId="77777777" w:rsidR="00E14616" w:rsidRDefault="00E14616">
      <w:pPr>
        <w:pStyle w:val="ColorfulList-Accent11"/>
        <w:ind w:left="0"/>
        <w:rPr>
          <w:rFonts w:ascii="Tahoma" w:eastAsia="Tahoma" w:hAnsi="Tahoma" w:cs="Tahoma"/>
        </w:rPr>
      </w:pPr>
    </w:p>
    <w:p w14:paraId="2289E9A7" w14:textId="77777777" w:rsidR="00E14616" w:rsidRDefault="008A07A8">
      <w:pPr>
        <w:pStyle w:val="ColorfulList-Accent11"/>
        <w:rPr>
          <w:rFonts w:ascii="Tahoma" w:eastAsia="Tahoma" w:hAnsi="Tahoma" w:cs="Tahoma"/>
        </w:rPr>
      </w:pPr>
      <w:r>
        <w:rPr>
          <w:rStyle w:val="None"/>
          <w:rFonts w:ascii="Tahoma" w:hAnsi="Tahoma"/>
          <w:b/>
          <w:bCs/>
        </w:rPr>
        <w:t>Option 1:</w:t>
      </w:r>
      <w:r>
        <w:rPr>
          <w:rFonts w:ascii="Tahoma" w:eastAsia="Tahoma" w:hAnsi="Tahoma" w:cs="Tahoma"/>
        </w:rPr>
        <w:tab/>
        <w:t>Initial _____</w:t>
      </w:r>
      <w:r>
        <w:rPr>
          <w:rFonts w:ascii="Tahoma" w:eastAsia="Tahoma" w:hAnsi="Tahoma" w:cs="Tahoma"/>
        </w:rPr>
        <w:tab/>
      </w:r>
      <w:r>
        <w:rPr>
          <w:rFonts w:ascii="Tahoma" w:eastAsia="Tahoma" w:hAnsi="Tahoma" w:cs="Tahoma"/>
        </w:rPr>
        <w:tab/>
      </w:r>
    </w:p>
    <w:p w14:paraId="1FD56DC2" w14:textId="77777777" w:rsidR="00E14616" w:rsidRDefault="00E14616">
      <w:pPr>
        <w:pStyle w:val="ColorfulList-Accent11"/>
        <w:rPr>
          <w:rFonts w:ascii="Tahoma" w:eastAsia="Tahoma" w:hAnsi="Tahoma" w:cs="Tahoma"/>
          <w:sz w:val="6"/>
          <w:szCs w:val="6"/>
        </w:rPr>
      </w:pPr>
    </w:p>
    <w:p w14:paraId="59E066E5" w14:textId="77777777" w:rsidR="00E14616" w:rsidRDefault="008A07A8">
      <w:pPr>
        <w:pStyle w:val="ColorfulList-Accent11"/>
        <w:rPr>
          <w:rFonts w:ascii="Tahoma" w:eastAsia="Tahoma" w:hAnsi="Tahoma" w:cs="Tahoma"/>
        </w:rPr>
      </w:pPr>
      <w:r>
        <w:rPr>
          <w:rFonts w:ascii="Tahoma" w:hAnsi="Tahoma"/>
        </w:rPr>
        <w:t>I agree to th</w:t>
      </w:r>
      <w:r>
        <w:rPr>
          <w:rFonts w:ascii="Tahoma" w:hAnsi="Tahoma"/>
        </w:rPr>
        <w:t>e above conditions and give over to Earth &amp; Crown any remaining/unsold items at the expiry date of this contract.  Earth &amp; Crown, will exercise the right to donate, up-cycle, or further discount (e.g.  $2 bin) the item(s).</w:t>
      </w:r>
    </w:p>
    <w:p w14:paraId="10D83A9B" w14:textId="77777777" w:rsidR="00E14616" w:rsidRDefault="00E14616">
      <w:pPr>
        <w:ind w:firstLine="720"/>
        <w:rPr>
          <w:rFonts w:ascii="Tahoma" w:eastAsia="Tahoma" w:hAnsi="Tahoma" w:cs="Tahoma"/>
        </w:rPr>
      </w:pPr>
    </w:p>
    <w:p w14:paraId="524D16DD" w14:textId="77777777" w:rsidR="00E14616" w:rsidRDefault="008A07A8">
      <w:pPr>
        <w:ind w:firstLine="720"/>
        <w:rPr>
          <w:rFonts w:ascii="Tahoma" w:eastAsia="Tahoma" w:hAnsi="Tahoma" w:cs="Tahoma"/>
        </w:rPr>
      </w:pPr>
      <w:r>
        <w:rPr>
          <w:rStyle w:val="None"/>
          <w:rFonts w:ascii="Tahoma" w:hAnsi="Tahoma"/>
          <w:b/>
          <w:bCs/>
        </w:rPr>
        <w:t>Option 2:</w:t>
      </w:r>
      <w:r>
        <w:rPr>
          <w:rFonts w:ascii="Tahoma" w:eastAsia="Tahoma" w:hAnsi="Tahoma" w:cs="Tahoma"/>
        </w:rPr>
        <w:tab/>
        <w:t>Initial _____</w:t>
      </w:r>
    </w:p>
    <w:p w14:paraId="7272EBDB" w14:textId="77777777" w:rsidR="00E14616" w:rsidRDefault="00E14616">
      <w:pPr>
        <w:ind w:left="720"/>
        <w:rPr>
          <w:rFonts w:ascii="Tahoma" w:eastAsia="Tahoma" w:hAnsi="Tahoma" w:cs="Tahoma"/>
          <w:sz w:val="6"/>
          <w:szCs w:val="6"/>
        </w:rPr>
      </w:pPr>
    </w:p>
    <w:p w14:paraId="3DCF2D04" w14:textId="77777777" w:rsidR="00E14616" w:rsidRDefault="008A07A8">
      <w:pPr>
        <w:ind w:left="720"/>
        <w:rPr>
          <w:rFonts w:ascii="Tahoma" w:eastAsia="Tahoma" w:hAnsi="Tahoma" w:cs="Tahoma"/>
        </w:rPr>
      </w:pPr>
      <w:r>
        <w:rPr>
          <w:rFonts w:ascii="Tahoma" w:hAnsi="Tahoma"/>
        </w:rPr>
        <w:t>I would</w:t>
      </w:r>
      <w:r>
        <w:rPr>
          <w:rFonts w:ascii="Tahoma" w:hAnsi="Tahoma"/>
        </w:rPr>
        <w:t xml:space="preserve"> like to pick up my unsold items and I will contact Earth and Crown to make arrangements to do so before the expiry date of this contract. I understand that I have 14 days after the expiry date to pick up unsold items and that after this time, these items </w:t>
      </w:r>
      <w:r>
        <w:rPr>
          <w:rFonts w:ascii="Tahoma" w:hAnsi="Tahoma"/>
        </w:rPr>
        <w:t>become the property of Earth &amp; Crown.</w:t>
      </w:r>
    </w:p>
    <w:p w14:paraId="4FFEC10D" w14:textId="77777777" w:rsidR="00E14616" w:rsidRDefault="00E14616">
      <w:pPr>
        <w:rPr>
          <w:rFonts w:ascii="Tahoma" w:eastAsia="Tahoma" w:hAnsi="Tahoma" w:cs="Tahoma"/>
        </w:rPr>
      </w:pPr>
    </w:p>
    <w:p w14:paraId="7B40FE50" w14:textId="77777777" w:rsidR="00E14616" w:rsidRDefault="008A07A8">
      <w:pPr>
        <w:pStyle w:val="ColorfulList-Accent11"/>
        <w:numPr>
          <w:ilvl w:val="0"/>
          <w:numId w:val="2"/>
        </w:numPr>
        <w:rPr>
          <w:rFonts w:ascii="Tahoma" w:hAnsi="Tahoma"/>
        </w:rPr>
      </w:pPr>
      <w:r>
        <w:rPr>
          <w:rFonts w:ascii="Tahoma" w:hAnsi="Tahoma"/>
        </w:rPr>
        <w:t xml:space="preserve">Although Earth &amp; Crown will take the utmost care of my consigned pieces, the store does not cover losses to consigned property due to theft, damage, fire, flood, earthquake, apocalypse, or zombie invasion. </w:t>
      </w:r>
    </w:p>
    <w:p w14:paraId="0769472A" w14:textId="77777777" w:rsidR="00E14616" w:rsidRDefault="00E14616">
      <w:pPr>
        <w:pStyle w:val="ColorfulList-Accent11"/>
        <w:rPr>
          <w:rFonts w:ascii="Tahoma" w:eastAsia="Tahoma" w:hAnsi="Tahoma" w:cs="Tahoma"/>
        </w:rPr>
      </w:pPr>
    </w:p>
    <w:p w14:paraId="6CDBD2B9" w14:textId="77777777" w:rsidR="00E14616" w:rsidRDefault="008A07A8">
      <w:pPr>
        <w:pStyle w:val="ColorfulList-Accent11"/>
        <w:numPr>
          <w:ilvl w:val="0"/>
          <w:numId w:val="2"/>
        </w:numPr>
        <w:rPr>
          <w:rFonts w:ascii="Tahoma" w:hAnsi="Tahoma"/>
        </w:rPr>
      </w:pPr>
      <w:r>
        <w:rPr>
          <w:rFonts w:ascii="Tahoma" w:hAnsi="Tahoma"/>
        </w:rPr>
        <w:t xml:space="preserve">I release Earth &amp; Crown against any damage or loss of my item(s) while in possession of Earth &amp; Crown. </w:t>
      </w:r>
    </w:p>
    <w:p w14:paraId="482FF373" w14:textId="77777777" w:rsidR="00E14616" w:rsidRDefault="00E14616">
      <w:pPr>
        <w:rPr>
          <w:rFonts w:ascii="Tahoma" w:eastAsia="Tahoma" w:hAnsi="Tahoma" w:cs="Tahoma"/>
        </w:rPr>
      </w:pPr>
    </w:p>
    <w:p w14:paraId="729B6083" w14:textId="77777777" w:rsidR="00E14616" w:rsidRDefault="008A07A8">
      <w:pPr>
        <w:rPr>
          <w:rFonts w:ascii="Tahoma" w:eastAsia="Tahoma" w:hAnsi="Tahoma" w:cs="Tahoma"/>
        </w:rPr>
      </w:pPr>
      <w:r>
        <w:rPr>
          <w:rFonts w:ascii="Tahoma" w:hAnsi="Tahoma"/>
        </w:rPr>
        <w:lastRenderedPageBreak/>
        <w:t>I (</w:t>
      </w:r>
      <w:r>
        <w:rPr>
          <w:rFonts w:ascii="Tahoma" w:hAnsi="Tahoma"/>
        </w:rPr>
        <w:t>“</w:t>
      </w:r>
      <w:r>
        <w:rPr>
          <w:rFonts w:ascii="Tahoma" w:hAnsi="Tahoma"/>
        </w:rPr>
        <w:t>the consignor</w:t>
      </w:r>
      <w:r>
        <w:rPr>
          <w:rFonts w:ascii="Tahoma" w:hAnsi="Tahoma"/>
        </w:rPr>
        <w:t>”</w:t>
      </w:r>
      <w:r>
        <w:rPr>
          <w:rFonts w:ascii="Tahoma" w:hAnsi="Tahoma"/>
        </w:rPr>
        <w:t>) have read Earth &amp; Crown</w:t>
      </w:r>
      <w:r>
        <w:rPr>
          <w:rFonts w:ascii="Tahoma" w:hAnsi="Tahoma"/>
        </w:rPr>
        <w:t>’</w:t>
      </w:r>
      <w:r>
        <w:rPr>
          <w:rFonts w:ascii="Tahoma" w:hAnsi="Tahoma"/>
        </w:rPr>
        <w:t>s Consignment Information and Contract. By signing below, I certify that I fully understand and agree to al</w:t>
      </w:r>
      <w:r>
        <w:rPr>
          <w:rFonts w:ascii="Tahoma" w:hAnsi="Tahoma"/>
        </w:rPr>
        <w:t>l of the Terms and Conditions in the contract.</w:t>
      </w:r>
    </w:p>
    <w:p w14:paraId="4DD26458" w14:textId="77777777" w:rsidR="00E14616" w:rsidRDefault="00E14616">
      <w:pPr>
        <w:rPr>
          <w:rFonts w:ascii="Tahoma" w:eastAsia="Tahoma" w:hAnsi="Tahoma" w:cs="Tahoma"/>
        </w:rPr>
      </w:pPr>
    </w:p>
    <w:p w14:paraId="1B606D65" w14:textId="77777777" w:rsidR="00E14616" w:rsidRDefault="00E14616">
      <w:pPr>
        <w:rPr>
          <w:rFonts w:ascii="Tahoma" w:eastAsia="Tahoma" w:hAnsi="Tahoma" w:cs="Tahoma"/>
        </w:rPr>
      </w:pPr>
    </w:p>
    <w:p w14:paraId="5D5184F8" w14:textId="4A45A59A" w:rsidR="00E14616" w:rsidRDefault="008A07A8">
      <w:pPr>
        <w:rPr>
          <w:rFonts w:ascii="Tahoma" w:eastAsia="Tahoma" w:hAnsi="Tahoma" w:cs="Tahoma"/>
        </w:rPr>
      </w:pPr>
      <w:r>
        <w:rPr>
          <w:rFonts w:ascii="Tahoma" w:hAnsi="Tahoma"/>
        </w:rPr>
        <w:t>Name</w:t>
      </w:r>
      <w:r w:rsidR="00E27974">
        <w:rPr>
          <w:rFonts w:ascii="Tahoma" w:hAnsi="Tahoma"/>
        </w:rPr>
        <w:t xml:space="preserve">: </w:t>
      </w:r>
      <w:r>
        <w:rPr>
          <w:rFonts w:ascii="Tahoma" w:hAnsi="Tahoma"/>
        </w:rPr>
        <w:t xml:space="preserve">_____________________________________________   </w:t>
      </w:r>
    </w:p>
    <w:p w14:paraId="1B6710A9" w14:textId="77777777" w:rsidR="00E14616" w:rsidRDefault="00E14616">
      <w:pPr>
        <w:rPr>
          <w:rFonts w:ascii="Tahoma" w:eastAsia="Tahoma" w:hAnsi="Tahoma" w:cs="Tahoma"/>
        </w:rPr>
      </w:pPr>
    </w:p>
    <w:p w14:paraId="5BF6F2D1" w14:textId="20AC704D" w:rsidR="00E14616" w:rsidRDefault="008A07A8">
      <w:pPr>
        <w:rPr>
          <w:rFonts w:ascii="Tahoma" w:eastAsia="Tahoma" w:hAnsi="Tahoma" w:cs="Tahoma"/>
        </w:rPr>
      </w:pPr>
      <w:r>
        <w:rPr>
          <w:rFonts w:ascii="Tahoma" w:hAnsi="Tahoma"/>
        </w:rPr>
        <w:t xml:space="preserve">Phone: </w:t>
      </w:r>
      <w:r>
        <w:rPr>
          <w:rFonts w:ascii="Tahoma" w:hAnsi="Tahoma"/>
        </w:rPr>
        <w:t>_____________________________________________</w:t>
      </w:r>
    </w:p>
    <w:p w14:paraId="2BCE2A72" w14:textId="77777777" w:rsidR="00E14616" w:rsidRDefault="00E14616">
      <w:pPr>
        <w:rPr>
          <w:rFonts w:ascii="Tahoma" w:eastAsia="Tahoma" w:hAnsi="Tahoma" w:cs="Tahoma"/>
        </w:rPr>
      </w:pPr>
    </w:p>
    <w:p w14:paraId="1F3F2E2F" w14:textId="77777777" w:rsidR="00E14616" w:rsidRDefault="008A07A8">
      <w:pPr>
        <w:rPr>
          <w:rFonts w:ascii="Tahoma" w:eastAsia="Tahoma" w:hAnsi="Tahoma" w:cs="Tahoma"/>
        </w:rPr>
      </w:pPr>
      <w:r>
        <w:rPr>
          <w:rFonts w:ascii="Tahoma" w:hAnsi="Tahoma"/>
        </w:rPr>
        <w:t>Email:</w:t>
      </w:r>
      <w:bookmarkStart w:id="0" w:name="_GoBack"/>
      <w:bookmarkEnd w:id="0"/>
      <w:proofErr w:type="gramStart"/>
      <w:r>
        <w:rPr>
          <w:rFonts w:ascii="Tahoma" w:hAnsi="Tahoma"/>
        </w:rPr>
        <w:tab/>
        <w:t xml:space="preserve">  _</w:t>
      </w:r>
      <w:proofErr w:type="gramEnd"/>
      <w:r>
        <w:rPr>
          <w:rFonts w:ascii="Tahoma" w:hAnsi="Tahoma"/>
        </w:rPr>
        <w:t>____________________________________________</w:t>
      </w:r>
    </w:p>
    <w:p w14:paraId="55DB8196" w14:textId="77777777" w:rsidR="00E14616" w:rsidRDefault="00E14616">
      <w:pPr>
        <w:rPr>
          <w:rFonts w:ascii="Tahoma" w:eastAsia="Tahoma" w:hAnsi="Tahoma" w:cs="Tahoma"/>
        </w:rPr>
      </w:pPr>
    </w:p>
    <w:p w14:paraId="61074064" w14:textId="77777777" w:rsidR="00E14616" w:rsidRDefault="00E14616">
      <w:pPr>
        <w:rPr>
          <w:rFonts w:ascii="Tahoma" w:eastAsia="Tahoma" w:hAnsi="Tahoma" w:cs="Tahoma"/>
        </w:rPr>
      </w:pPr>
    </w:p>
    <w:p w14:paraId="6E3E218E" w14:textId="77777777" w:rsidR="00E14616" w:rsidRDefault="00E14616">
      <w:pPr>
        <w:rPr>
          <w:rFonts w:ascii="Tahoma" w:eastAsia="Tahoma" w:hAnsi="Tahoma" w:cs="Tahoma"/>
        </w:rPr>
      </w:pPr>
    </w:p>
    <w:p w14:paraId="609A2DA2" w14:textId="77777777" w:rsidR="00E14616" w:rsidRDefault="00E14616">
      <w:pPr>
        <w:rPr>
          <w:rFonts w:ascii="Tahoma" w:eastAsia="Tahoma" w:hAnsi="Tahoma" w:cs="Tahoma"/>
        </w:rPr>
      </w:pPr>
    </w:p>
    <w:p w14:paraId="15D5932B" w14:textId="77777777" w:rsidR="00E14616" w:rsidRDefault="008A07A8">
      <w:pPr>
        <w:rPr>
          <w:rFonts w:ascii="Tahoma" w:eastAsia="Tahoma" w:hAnsi="Tahoma" w:cs="Tahoma"/>
        </w:rPr>
      </w:pPr>
      <w:r>
        <w:rPr>
          <w:rFonts w:ascii="Tahoma" w:hAnsi="Tahoma"/>
        </w:rPr>
        <w:t>____________________________________          ________________________</w:t>
      </w:r>
    </w:p>
    <w:p w14:paraId="3D7BA101" w14:textId="77777777" w:rsidR="00E14616" w:rsidRDefault="008A07A8">
      <w:pPr>
        <w:rPr>
          <w:rFonts w:ascii="Tahoma" w:eastAsia="Tahoma" w:hAnsi="Tahoma" w:cs="Tahoma"/>
        </w:rPr>
      </w:pPr>
      <w:r>
        <w:rPr>
          <w:rFonts w:ascii="Tahoma" w:hAnsi="Tahoma"/>
        </w:rPr>
        <w:t xml:space="preserve">Signature </w:t>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t xml:space="preserve">      Date</w:t>
      </w:r>
    </w:p>
    <w:p w14:paraId="4ADC68AC" w14:textId="77777777" w:rsidR="00E14616" w:rsidRDefault="00E14616">
      <w:pPr>
        <w:rPr>
          <w:rFonts w:ascii="Tahoma" w:eastAsia="Tahoma" w:hAnsi="Tahoma" w:cs="Tahoma"/>
        </w:rPr>
      </w:pPr>
    </w:p>
    <w:p w14:paraId="04A86900" w14:textId="77777777" w:rsidR="00E14616" w:rsidRDefault="00E14616">
      <w:pPr>
        <w:rPr>
          <w:rFonts w:ascii="Tahoma" w:eastAsia="Tahoma" w:hAnsi="Tahoma" w:cs="Tahoma"/>
        </w:rPr>
      </w:pPr>
    </w:p>
    <w:p w14:paraId="4BD0E8A9" w14:textId="77777777" w:rsidR="00E14616" w:rsidRDefault="00E14616">
      <w:pPr>
        <w:rPr>
          <w:rFonts w:ascii="Tahoma" w:eastAsia="Tahoma" w:hAnsi="Tahoma" w:cs="Tahoma"/>
        </w:rPr>
      </w:pPr>
    </w:p>
    <w:p w14:paraId="287A760F" w14:textId="77777777" w:rsidR="00E14616" w:rsidRDefault="008A07A8">
      <w:pPr>
        <w:rPr>
          <w:rFonts w:ascii="Tahoma" w:eastAsia="Tahoma" w:hAnsi="Tahoma" w:cs="Tahoma"/>
        </w:rPr>
      </w:pPr>
      <w:r>
        <w:rPr>
          <w:rFonts w:ascii="Tahoma" w:hAnsi="Tahoma"/>
        </w:rPr>
        <w:t>____________________________________          ________________________</w:t>
      </w:r>
    </w:p>
    <w:p w14:paraId="7D0FEF0B" w14:textId="77777777" w:rsidR="00E14616" w:rsidRDefault="008A07A8">
      <w:pPr>
        <w:rPr>
          <w:rFonts w:ascii="Tahoma" w:eastAsia="Tahoma" w:hAnsi="Tahoma" w:cs="Tahoma"/>
        </w:rPr>
      </w:pPr>
      <w:r>
        <w:rPr>
          <w:rFonts w:ascii="Tahoma" w:hAnsi="Tahoma"/>
        </w:rPr>
        <w:t>Earth &amp; Crown Signature</w:t>
      </w:r>
      <w:r>
        <w:rPr>
          <w:rFonts w:ascii="Tahoma" w:hAnsi="Tahoma"/>
        </w:rPr>
        <w:tab/>
      </w:r>
      <w:r>
        <w:rPr>
          <w:rFonts w:ascii="Tahoma" w:hAnsi="Tahoma"/>
        </w:rPr>
        <w:tab/>
      </w:r>
      <w:r>
        <w:rPr>
          <w:rFonts w:ascii="Tahoma" w:hAnsi="Tahoma"/>
        </w:rPr>
        <w:tab/>
      </w:r>
      <w:r>
        <w:rPr>
          <w:rFonts w:ascii="Tahoma" w:hAnsi="Tahoma"/>
        </w:rPr>
        <w:tab/>
        <w:t xml:space="preserve">      Date</w:t>
      </w:r>
    </w:p>
    <w:p w14:paraId="675271C7" w14:textId="77777777" w:rsidR="00E14616" w:rsidRDefault="00E14616">
      <w:pPr>
        <w:rPr>
          <w:rFonts w:ascii="Tahoma" w:eastAsia="Tahoma" w:hAnsi="Tahoma" w:cs="Tahoma"/>
        </w:rPr>
      </w:pPr>
    </w:p>
    <w:p w14:paraId="60E3D800" w14:textId="77777777" w:rsidR="00E14616" w:rsidRDefault="00E14616">
      <w:pPr>
        <w:rPr>
          <w:rFonts w:ascii="Tahoma" w:eastAsia="Tahoma" w:hAnsi="Tahoma" w:cs="Tahoma"/>
        </w:rPr>
      </w:pPr>
    </w:p>
    <w:p w14:paraId="1FE269BE" w14:textId="77777777" w:rsidR="00E14616" w:rsidRDefault="00E14616">
      <w:pPr>
        <w:rPr>
          <w:rFonts w:ascii="Tahoma" w:eastAsia="Tahoma" w:hAnsi="Tahoma" w:cs="Tahoma"/>
        </w:rPr>
      </w:pPr>
    </w:p>
    <w:p w14:paraId="4BFF6D86" w14:textId="77777777" w:rsidR="00E14616" w:rsidRDefault="00E14616">
      <w:pPr>
        <w:rPr>
          <w:rFonts w:ascii="Tahoma" w:eastAsia="Tahoma" w:hAnsi="Tahoma" w:cs="Tahoma"/>
        </w:rPr>
      </w:pPr>
    </w:p>
    <w:p w14:paraId="21197CCE" w14:textId="77777777" w:rsidR="00E14616" w:rsidRDefault="00E14616">
      <w:pPr>
        <w:rPr>
          <w:rFonts w:ascii="Tahoma" w:eastAsia="Tahoma" w:hAnsi="Tahoma" w:cs="Tahoma"/>
        </w:rPr>
      </w:pPr>
    </w:p>
    <w:p w14:paraId="69D5BD7B" w14:textId="77777777" w:rsidR="00E14616" w:rsidRDefault="008A07A8">
      <w:pPr>
        <w:rPr>
          <w:rFonts w:ascii="Tahoma" w:eastAsia="Tahoma" w:hAnsi="Tahoma" w:cs="Tahoma"/>
        </w:rPr>
      </w:pPr>
      <w:r>
        <w:rPr>
          <w:rFonts w:ascii="Tahoma" w:hAnsi="Tahoma"/>
        </w:rPr>
        <w:t>Contract Expiry Date:   _________________</w:t>
      </w:r>
      <w:r>
        <w:rPr>
          <w:rFonts w:ascii="Tahoma" w:hAnsi="Tahoma"/>
        </w:rPr>
        <w:t>_____________</w:t>
      </w:r>
    </w:p>
    <w:p w14:paraId="47D2FEEF" w14:textId="77777777" w:rsidR="00E14616" w:rsidRDefault="00E14616">
      <w:pPr>
        <w:rPr>
          <w:rFonts w:ascii="Tahoma" w:eastAsia="Tahoma" w:hAnsi="Tahoma" w:cs="Tahoma"/>
        </w:rPr>
      </w:pPr>
    </w:p>
    <w:p w14:paraId="048AFC35" w14:textId="77777777" w:rsidR="00E14616" w:rsidRDefault="00E14616">
      <w:pPr>
        <w:rPr>
          <w:rFonts w:ascii="Tahoma" w:eastAsia="Tahoma" w:hAnsi="Tahoma" w:cs="Tahoma"/>
        </w:rPr>
      </w:pPr>
    </w:p>
    <w:p w14:paraId="62FA2783" w14:textId="77777777" w:rsidR="00E14616" w:rsidRDefault="00E14616">
      <w:pPr>
        <w:rPr>
          <w:rFonts w:ascii="Tahoma" w:eastAsia="Tahoma" w:hAnsi="Tahoma" w:cs="Tahoma"/>
        </w:rPr>
      </w:pPr>
    </w:p>
    <w:p w14:paraId="31CAB784" w14:textId="77777777" w:rsidR="00E14616" w:rsidRDefault="00E14616">
      <w:pPr>
        <w:rPr>
          <w:rFonts w:ascii="Tahoma" w:eastAsia="Tahoma" w:hAnsi="Tahoma" w:cs="Tahoma"/>
        </w:rPr>
      </w:pPr>
    </w:p>
    <w:p w14:paraId="48EEFE25" w14:textId="77777777" w:rsidR="00E14616" w:rsidRDefault="008A07A8">
      <w:pPr>
        <w:rPr>
          <w:rFonts w:ascii="Tahoma" w:eastAsia="Tahoma" w:hAnsi="Tahoma" w:cs="Tahoma"/>
        </w:rPr>
      </w:pPr>
      <w:r>
        <w:rPr>
          <w:rFonts w:ascii="Tahoma" w:hAnsi="Tahoma"/>
        </w:rPr>
        <w:t>Consignor ID: ______________________________</w:t>
      </w:r>
    </w:p>
    <w:p w14:paraId="1398BE51" w14:textId="77777777" w:rsidR="00E14616" w:rsidRDefault="00E14616">
      <w:pPr>
        <w:rPr>
          <w:rFonts w:ascii="Tahoma" w:eastAsia="Tahoma" w:hAnsi="Tahoma" w:cs="Tahoma"/>
        </w:rPr>
      </w:pPr>
    </w:p>
    <w:p w14:paraId="65C9D9FA" w14:textId="77777777" w:rsidR="00E14616" w:rsidRDefault="00E14616">
      <w:pPr>
        <w:rPr>
          <w:rFonts w:ascii="Tahoma" w:eastAsia="Tahoma" w:hAnsi="Tahoma" w:cs="Tahoma"/>
        </w:rPr>
      </w:pPr>
    </w:p>
    <w:p w14:paraId="0BBC40A3" w14:textId="77777777" w:rsidR="00E14616" w:rsidRDefault="00E14616">
      <w:pPr>
        <w:rPr>
          <w:rFonts w:ascii="Tahoma" w:eastAsia="Tahoma" w:hAnsi="Tahoma" w:cs="Tahoma"/>
        </w:rPr>
      </w:pPr>
    </w:p>
    <w:p w14:paraId="50086782" w14:textId="77777777" w:rsidR="00E14616" w:rsidRDefault="00E14616">
      <w:pPr>
        <w:rPr>
          <w:rFonts w:ascii="Tahoma" w:eastAsia="Tahoma" w:hAnsi="Tahoma" w:cs="Tahoma"/>
        </w:rPr>
      </w:pPr>
    </w:p>
    <w:p w14:paraId="6D77CC34" w14:textId="77777777" w:rsidR="00E14616" w:rsidRDefault="00E14616">
      <w:pPr>
        <w:rPr>
          <w:rFonts w:ascii="Tahoma" w:eastAsia="Tahoma" w:hAnsi="Tahoma" w:cs="Tahoma"/>
        </w:rPr>
      </w:pPr>
    </w:p>
    <w:p w14:paraId="27E1C8E6" w14:textId="77777777" w:rsidR="00E14616" w:rsidRDefault="00E14616">
      <w:pPr>
        <w:rPr>
          <w:rFonts w:ascii="Tahoma" w:eastAsia="Tahoma" w:hAnsi="Tahoma" w:cs="Tahoma"/>
        </w:rPr>
      </w:pPr>
    </w:p>
    <w:p w14:paraId="1BE4E983" w14:textId="77777777" w:rsidR="00E14616" w:rsidRDefault="00E14616">
      <w:pPr>
        <w:rPr>
          <w:rFonts w:ascii="Tahoma" w:eastAsia="Tahoma" w:hAnsi="Tahoma" w:cs="Tahoma"/>
        </w:rPr>
      </w:pPr>
    </w:p>
    <w:p w14:paraId="37DF04C8" w14:textId="77777777" w:rsidR="00E14616" w:rsidRDefault="00E14616">
      <w:pPr>
        <w:rPr>
          <w:rFonts w:ascii="Tahoma" w:eastAsia="Tahoma" w:hAnsi="Tahoma" w:cs="Tahoma"/>
        </w:rPr>
      </w:pPr>
    </w:p>
    <w:p w14:paraId="01C73D5C" w14:textId="77777777" w:rsidR="00E14616" w:rsidRDefault="00E14616">
      <w:pPr>
        <w:rPr>
          <w:rFonts w:ascii="Tahoma" w:eastAsia="Tahoma" w:hAnsi="Tahoma" w:cs="Tahoma"/>
        </w:rPr>
      </w:pPr>
    </w:p>
    <w:p w14:paraId="53899796" w14:textId="77777777" w:rsidR="00E14616" w:rsidRDefault="00E14616"/>
    <w:sectPr w:rsidR="00E14616">
      <w:headerReference w:type="default" r:id="rId9"/>
      <w:footerReference w:type="default" r:id="rId10"/>
      <w:pgSz w:w="12240" w:h="15840"/>
      <w:pgMar w:top="720" w:right="1800" w:bottom="1440" w:left="180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6BCF8" w14:textId="77777777" w:rsidR="008A07A8" w:rsidRDefault="008A07A8">
      <w:r>
        <w:separator/>
      </w:r>
    </w:p>
  </w:endnote>
  <w:endnote w:type="continuationSeparator" w:id="0">
    <w:p w14:paraId="7E513438" w14:textId="77777777" w:rsidR="008A07A8" w:rsidRDefault="008A0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FB97B" w14:textId="77777777" w:rsidR="00E14616" w:rsidRDefault="00E1461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5BCDD" w14:textId="77777777" w:rsidR="008A07A8" w:rsidRDefault="008A07A8">
      <w:r>
        <w:separator/>
      </w:r>
    </w:p>
  </w:footnote>
  <w:footnote w:type="continuationSeparator" w:id="0">
    <w:p w14:paraId="6CB69F0F" w14:textId="77777777" w:rsidR="008A07A8" w:rsidRDefault="008A0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4929C" w14:textId="77777777" w:rsidR="00E14616" w:rsidRDefault="00E1461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D18D0"/>
    <w:multiLevelType w:val="hybridMultilevel"/>
    <w:tmpl w:val="2D00CE18"/>
    <w:styleLink w:val="ImportedStyle1"/>
    <w:lvl w:ilvl="0" w:tplc="16B21874">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9F60244">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5742200">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D2E60BC">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E3E65D6">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1E0B804">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7DC9FE4">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D3832A2">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262E38E">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5EE2209"/>
    <w:multiLevelType w:val="hybridMultilevel"/>
    <w:tmpl w:val="2D00CE18"/>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616"/>
    <w:rsid w:val="008A07A8"/>
    <w:rsid w:val="00E14616"/>
    <w:rsid w:val="00E279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6E31B29"/>
  <w15:docId w15:val="{4F53BC1B-7B26-B443-9E05-BFF8DBC2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mbria" w:eastAsia="Cambria" w:hAnsi="Cambria" w:cs="Cambria"/>
      <w:color w:val="000000"/>
      <w:sz w:val="24"/>
      <w:szCs w:val="24"/>
      <w:u w:color="000000"/>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563C1"/>
      <w:u w:val="single" w:color="0563C1"/>
    </w:rPr>
  </w:style>
  <w:style w:type="paragraph" w:customStyle="1" w:styleId="ColorfulList-Accent11">
    <w:name w:val="Colorful List - Accent 11"/>
    <w:pPr>
      <w:ind w:left="720"/>
    </w:pPr>
    <w:rPr>
      <w:rFonts w:ascii="Cambria" w:eastAsia="Cambria" w:hAnsi="Cambria" w:cs="Cambria"/>
      <w:color w:val="000000"/>
      <w:sz w:val="24"/>
      <w:szCs w:val="24"/>
      <w:u w:color="000000"/>
      <w:lang w:val="en-US"/>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arthandcrown@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631</Words>
  <Characters>3601</Characters>
  <Application>Microsoft Office Word</Application>
  <DocSecurity>0</DocSecurity>
  <Lines>30</Lines>
  <Paragraphs>8</Paragraphs>
  <ScaleCrop>false</ScaleCrop>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2019-10-13T02:05:00Z</dcterms:created>
  <dcterms:modified xsi:type="dcterms:W3CDTF">2019-10-13T02:06:00Z</dcterms:modified>
</cp:coreProperties>
</file>